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D04F0" w:rsidRPr="00496B3C" w:rsidRDefault="003D04F0" w:rsidP="003D04F0">
      <w:pPr>
        <w:spacing w:after="0" w:line="276" w:lineRule="auto"/>
        <w:rPr>
          <w:sz w:val="20"/>
        </w:rPr>
      </w:pPr>
      <w:r w:rsidRPr="00496B3C">
        <w:rPr>
          <w:sz w:val="20"/>
        </w:rPr>
        <w:t>MIN</w:t>
      </w:r>
      <w:r>
        <w:rPr>
          <w:sz w:val="20"/>
        </w:rPr>
        <w:t>ISTÈRE DE LA COMMUNICATION</w:t>
      </w:r>
      <w:r w:rsidR="008B2440">
        <w:rPr>
          <w:sz w:val="20"/>
        </w:rPr>
        <w:t>,</w:t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  <w:t xml:space="preserve">   </w:t>
      </w:r>
      <w:r w:rsidRPr="00496B3C">
        <w:rPr>
          <w:sz w:val="20"/>
        </w:rPr>
        <w:t>RÉPUBLIQUE DE CÔTE D’IVOIRE</w:t>
      </w:r>
    </w:p>
    <w:p w:rsidR="003D04F0" w:rsidRPr="0073263A" w:rsidRDefault="003D04F0" w:rsidP="003D04F0">
      <w:pPr>
        <w:spacing w:after="0" w:line="276" w:lineRule="auto"/>
      </w:pPr>
      <w:r w:rsidRPr="00496B3C">
        <w:rPr>
          <w:sz w:val="20"/>
        </w:rPr>
        <w:t xml:space="preserve">DES MÉDIAS ET DE LA FRANCOPHONIE  </w:t>
      </w:r>
      <w:r>
        <w:tab/>
      </w:r>
      <w:r>
        <w:tab/>
      </w:r>
      <w:r>
        <w:tab/>
      </w:r>
      <w:r>
        <w:tab/>
        <w:t xml:space="preserve">                     </w:t>
      </w:r>
      <w:r w:rsidRPr="0073263A">
        <w:t>Union-Discipline-Travail</w:t>
      </w:r>
    </w:p>
    <w:p w:rsidR="003D04F0" w:rsidRPr="00C02B22" w:rsidRDefault="003D04F0" w:rsidP="003D04F0">
      <w:pPr>
        <w:rPr>
          <w:rFonts w:ascii="Palace Script MT" w:eastAsia="Times New Roman" w:hAnsi="Palace Script MT"/>
          <w:b/>
          <w:bCs/>
          <w:iCs/>
          <w:sz w:val="4"/>
          <w:szCs w:val="16"/>
          <w:lang w:eastAsia="fr-FR"/>
        </w:rPr>
      </w:pPr>
      <w:r w:rsidRPr="0073263A">
        <w:rPr>
          <w:rFonts w:ascii="Arial" w:eastAsia="Times New Roman" w:hAnsi="Arial"/>
          <w:noProof/>
          <w:szCs w:val="20"/>
          <w:lang w:eastAsia="fr-FR"/>
        </w:rPr>
        <w:drawing>
          <wp:inline distT="0" distB="0" distL="0" distR="0" wp14:anchorId="1F6BAE1B" wp14:editId="01031030">
            <wp:extent cx="1418897" cy="1033439"/>
            <wp:effectExtent l="0" t="0" r="0" b="0"/>
            <wp:docPr id="5" name="Imag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3256" cy="104389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D04F0" w:rsidRPr="00284346" w:rsidRDefault="003D04F0" w:rsidP="003D04F0">
      <w:pPr>
        <w:jc w:val="center"/>
        <w:rPr>
          <w:rFonts w:ascii="Times New Roman" w:hAnsi="Times New Roman" w:cs="Times New Roman"/>
          <w:b/>
          <w:sz w:val="40"/>
        </w:rPr>
      </w:pPr>
      <w:r w:rsidRPr="00284346">
        <w:rPr>
          <w:rFonts w:ascii="Times New Roman" w:hAnsi="Times New Roman" w:cs="Times New Roman"/>
          <w:b/>
          <w:sz w:val="40"/>
        </w:rPr>
        <w:t>CONCOURS D’ENTREE SESSION 20</w:t>
      </w:r>
      <w:r>
        <w:rPr>
          <w:rFonts w:ascii="Times New Roman" w:hAnsi="Times New Roman" w:cs="Times New Roman"/>
          <w:b/>
          <w:sz w:val="40"/>
        </w:rPr>
        <w:t>21</w:t>
      </w:r>
    </w:p>
    <w:p w:rsidR="003D04F0" w:rsidRDefault="003D04F0" w:rsidP="003D04F0">
      <w:pPr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ECOLE DE JOURNALISME</w:t>
      </w:r>
    </w:p>
    <w:p w:rsidR="003D04F0" w:rsidRDefault="003D04F0" w:rsidP="003D04F0">
      <w:pPr>
        <w:ind w:left="2832" w:firstLine="708"/>
        <w:rPr>
          <w:rFonts w:ascii="Times New Roman" w:hAnsi="Times New Roman" w:cs="Times New Roman"/>
          <w:sz w:val="24"/>
        </w:rPr>
      </w:pPr>
      <w:r w:rsidRPr="00C02B22">
        <w:rPr>
          <w:rFonts w:ascii="Times New Roman" w:hAnsi="Times New Roman" w:cs="Times New Roman"/>
          <w:sz w:val="24"/>
        </w:rPr>
        <w:t>SOG</w:t>
      </w:r>
      <w:r>
        <w:rPr>
          <w:rFonts w:ascii="Times New Roman" w:hAnsi="Times New Roman" w:cs="Times New Roman"/>
          <w:sz w:val="24"/>
        </w:rPr>
        <w:t xml:space="preserve"> Licence 1 jour</w:t>
      </w:r>
      <w:r w:rsidR="008F4ED5">
        <w:rPr>
          <w:rFonts w:ascii="Times New Roman" w:hAnsi="Times New Roman" w:cs="Times New Roman"/>
          <w:sz w:val="24"/>
        </w:rPr>
        <w:tab/>
      </w:r>
      <w:r w:rsidR="008F4ED5">
        <w:rPr>
          <w:rFonts w:ascii="Times New Roman" w:hAnsi="Times New Roman" w:cs="Times New Roman"/>
          <w:sz w:val="24"/>
        </w:rPr>
        <w:tab/>
      </w:r>
      <w:r w:rsidR="008F4ED5">
        <w:rPr>
          <w:rFonts w:ascii="Times New Roman" w:hAnsi="Times New Roman" w:cs="Times New Roman"/>
          <w:sz w:val="24"/>
        </w:rPr>
        <w:tab/>
      </w:r>
      <w:r w:rsidR="008F4ED5">
        <w:rPr>
          <w:rFonts w:ascii="Times New Roman" w:hAnsi="Times New Roman" w:cs="Times New Roman"/>
          <w:sz w:val="24"/>
        </w:rPr>
        <w:tab/>
      </w:r>
      <w:r w:rsidR="008F4ED5">
        <w:rPr>
          <w:rFonts w:ascii="Times New Roman" w:hAnsi="Times New Roman" w:cs="Times New Roman"/>
          <w:sz w:val="24"/>
        </w:rPr>
        <w:tab/>
      </w:r>
      <w:r w:rsidR="008F4ED5">
        <w:rPr>
          <w:rFonts w:ascii="Times New Roman" w:hAnsi="Times New Roman" w:cs="Times New Roman"/>
          <w:sz w:val="24"/>
        </w:rPr>
        <w:tab/>
        <w:t>Durée</w:t>
      </w:r>
      <w:r>
        <w:rPr>
          <w:rFonts w:ascii="Times New Roman" w:hAnsi="Times New Roman" w:cs="Times New Roman"/>
          <w:sz w:val="24"/>
        </w:rPr>
        <w:t> : 2 heures</w:t>
      </w:r>
    </w:p>
    <w:p w:rsidR="009F495D" w:rsidRPr="009F495D" w:rsidRDefault="009F495D" w:rsidP="009F495D">
      <w:pPr>
        <w:jc w:val="both"/>
        <w:rPr>
          <w:rFonts w:ascii="Book Antiqua" w:eastAsia="Times New Roman" w:hAnsi="Book Antiqua" w:cs="Times New Roman"/>
          <w:sz w:val="36"/>
          <w:szCs w:val="32"/>
          <w:lang w:eastAsia="fr-FR"/>
        </w:rPr>
      </w:pPr>
      <w:r w:rsidRPr="009F495D">
        <w:rPr>
          <w:rFonts w:ascii="Book Antiqua" w:eastAsia="Times New Roman" w:hAnsi="Book Antiqua" w:cs="Times New Roman"/>
          <w:sz w:val="36"/>
          <w:szCs w:val="32"/>
          <w:lang w:eastAsia="fr-FR"/>
        </w:rPr>
        <w:t xml:space="preserve">Le journalisme est-il au service de la vérité ? </w:t>
      </w:r>
    </w:p>
    <w:p w:rsidR="009F495D" w:rsidRPr="009F495D" w:rsidRDefault="009F495D" w:rsidP="009F495D">
      <w:pPr>
        <w:jc w:val="both"/>
        <w:rPr>
          <w:rFonts w:ascii="Book Antiqua" w:hAnsi="Book Antiqua" w:cs="Times New Roman"/>
          <w:sz w:val="28"/>
          <w:szCs w:val="32"/>
        </w:rPr>
      </w:pPr>
      <w:r w:rsidRPr="009F495D">
        <w:rPr>
          <w:rFonts w:ascii="Book Antiqua" w:eastAsia="Times New Roman" w:hAnsi="Book Antiqua" w:cs="Times New Roman"/>
          <w:sz w:val="28"/>
          <w:szCs w:val="32"/>
          <w:lang w:eastAsia="fr-FR"/>
        </w:rPr>
        <w:t xml:space="preserve">Justifiez votre réponse. </w:t>
      </w:r>
    </w:p>
    <w:p w:rsidR="003D04F0" w:rsidRPr="00284346" w:rsidRDefault="003D04F0" w:rsidP="003D04F0">
      <w:pPr>
        <w:rPr>
          <w:sz w:val="2"/>
        </w:rPr>
      </w:pPr>
    </w:p>
    <w:p w:rsidR="003D04F0" w:rsidRPr="0047407F" w:rsidRDefault="003D04F0" w:rsidP="003D04F0">
      <w:pPr>
        <w:pStyle w:val="Pieddepage"/>
        <w:pBdr>
          <w:top w:val="thinThickSmallGap" w:sz="24" w:space="0" w:color="622423"/>
        </w:pBdr>
        <w:jc w:val="center"/>
        <w:rPr>
          <w:rFonts w:ascii="Tahoma" w:hAnsi="Tahoma" w:cs="Tahoma"/>
          <w:b/>
          <w:sz w:val="16"/>
          <w:szCs w:val="20"/>
          <w:lang w:val="en-US" w:eastAsia="fr-FR"/>
        </w:rPr>
      </w:pPr>
      <w:r w:rsidRPr="0047407F">
        <w:rPr>
          <w:rFonts w:ascii="Tahoma" w:hAnsi="Tahoma" w:cs="Tahoma"/>
          <w:b/>
          <w:sz w:val="16"/>
          <w:szCs w:val="20"/>
          <w:lang w:val="en-US" w:eastAsia="fr-FR"/>
        </w:rPr>
        <w:t xml:space="preserve">B.P.V 205 ABIDJAN TEL: 27 </w:t>
      </w:r>
      <w:r>
        <w:rPr>
          <w:rFonts w:ascii="Tahoma" w:hAnsi="Tahoma" w:cs="Tahoma"/>
          <w:b/>
          <w:sz w:val="16"/>
          <w:szCs w:val="20"/>
          <w:lang w:val="en-US" w:eastAsia="fr-FR"/>
        </w:rPr>
        <w:t>22 44 88 58</w:t>
      </w:r>
      <w:r w:rsidRPr="0047407F">
        <w:rPr>
          <w:rFonts w:ascii="Tahoma" w:hAnsi="Tahoma" w:cs="Tahoma"/>
          <w:b/>
          <w:sz w:val="16"/>
          <w:szCs w:val="20"/>
          <w:lang w:val="en-US" w:eastAsia="fr-FR"/>
        </w:rPr>
        <w:t>/ 27 2</w:t>
      </w:r>
      <w:r>
        <w:rPr>
          <w:rFonts w:ascii="Tahoma" w:hAnsi="Tahoma" w:cs="Tahoma"/>
          <w:b/>
          <w:sz w:val="16"/>
          <w:szCs w:val="20"/>
          <w:lang w:val="en-US" w:eastAsia="fr-FR"/>
        </w:rPr>
        <w:t>2 44 86 66</w:t>
      </w:r>
      <w:r w:rsidRPr="0047407F">
        <w:rPr>
          <w:rFonts w:ascii="Tahoma" w:hAnsi="Tahoma" w:cs="Tahoma"/>
          <w:b/>
          <w:sz w:val="16"/>
          <w:szCs w:val="20"/>
          <w:lang w:val="en-US" w:eastAsia="fr-FR"/>
        </w:rPr>
        <w:t xml:space="preserve">/ 27 </w:t>
      </w:r>
      <w:r>
        <w:rPr>
          <w:rFonts w:ascii="Tahoma" w:hAnsi="Tahoma" w:cs="Tahoma"/>
          <w:b/>
          <w:sz w:val="16"/>
          <w:szCs w:val="20"/>
          <w:lang w:val="en-US" w:eastAsia="fr-FR"/>
        </w:rPr>
        <w:t>22 44 88 38</w:t>
      </w:r>
      <w:r w:rsidRPr="0047407F">
        <w:rPr>
          <w:rFonts w:ascii="Tahoma" w:hAnsi="Tahoma" w:cs="Tahoma"/>
          <w:b/>
          <w:sz w:val="16"/>
          <w:szCs w:val="20"/>
          <w:lang w:val="en-US" w:eastAsia="fr-FR"/>
        </w:rPr>
        <w:t xml:space="preserve">/ 27 22 44 88 </w:t>
      </w:r>
      <w:proofErr w:type="gramStart"/>
      <w:r w:rsidRPr="0047407F">
        <w:rPr>
          <w:rFonts w:ascii="Tahoma" w:hAnsi="Tahoma" w:cs="Tahoma"/>
          <w:b/>
          <w:sz w:val="16"/>
          <w:szCs w:val="20"/>
          <w:lang w:val="en-US" w:eastAsia="fr-FR"/>
        </w:rPr>
        <w:t xml:space="preserve">44 </w:t>
      </w:r>
      <w:r>
        <w:rPr>
          <w:rFonts w:ascii="Tahoma" w:hAnsi="Tahoma" w:cs="Tahoma"/>
          <w:b/>
          <w:sz w:val="16"/>
          <w:szCs w:val="20"/>
          <w:lang w:val="en-US" w:eastAsia="fr-FR"/>
        </w:rPr>
        <w:t xml:space="preserve"> </w:t>
      </w:r>
      <w:r w:rsidRPr="0047407F">
        <w:rPr>
          <w:rFonts w:ascii="Tahoma" w:hAnsi="Tahoma" w:cs="Tahoma"/>
          <w:b/>
          <w:sz w:val="16"/>
          <w:szCs w:val="20"/>
          <w:lang w:val="en-US" w:eastAsia="fr-FR"/>
        </w:rPr>
        <w:t>FAX</w:t>
      </w:r>
      <w:proofErr w:type="gramEnd"/>
      <w:r w:rsidRPr="0047407F">
        <w:rPr>
          <w:rFonts w:ascii="Tahoma" w:hAnsi="Tahoma" w:cs="Tahoma"/>
          <w:b/>
          <w:sz w:val="16"/>
          <w:szCs w:val="20"/>
          <w:lang w:val="en-US" w:eastAsia="fr-FR"/>
        </w:rPr>
        <w:t>: 27 22 44 84 33</w:t>
      </w:r>
    </w:p>
    <w:p w:rsidR="003D04F0" w:rsidRPr="0047407F" w:rsidRDefault="003D04F0" w:rsidP="003D04F0">
      <w:pPr>
        <w:pStyle w:val="Pieddepage"/>
        <w:pBdr>
          <w:top w:val="thinThickSmallGap" w:sz="24" w:space="0" w:color="622423"/>
        </w:pBdr>
        <w:jc w:val="center"/>
        <w:rPr>
          <w:rFonts w:ascii="Tahoma" w:hAnsi="Tahoma" w:cs="Tahoma"/>
          <w:b/>
          <w:sz w:val="18"/>
          <w:szCs w:val="20"/>
          <w:lang w:val="en-US" w:eastAsia="fr-FR"/>
        </w:rPr>
      </w:pPr>
      <w:r w:rsidRPr="0047407F">
        <w:rPr>
          <w:rFonts w:ascii="Tahoma" w:hAnsi="Tahoma" w:cs="Tahoma"/>
          <w:b/>
          <w:sz w:val="18"/>
          <w:szCs w:val="20"/>
          <w:lang w:val="en-US" w:eastAsia="fr-FR"/>
        </w:rPr>
        <w:t xml:space="preserve">Site web: </w:t>
      </w:r>
      <w:hyperlink r:id="rId5" w:history="1">
        <w:r w:rsidRPr="0047407F">
          <w:rPr>
            <w:rStyle w:val="Lienhypertexte"/>
            <w:rFonts w:ascii="Tahoma" w:hAnsi="Tahoma" w:cs="Tahoma"/>
            <w:b/>
            <w:sz w:val="18"/>
            <w:szCs w:val="20"/>
            <w:lang w:val="en-US" w:eastAsia="fr-FR"/>
          </w:rPr>
          <w:t>www.istcpolytechnique.ci</w:t>
        </w:r>
      </w:hyperlink>
    </w:p>
    <w:p w:rsidR="003D04F0" w:rsidRDefault="003D04F0" w:rsidP="003D04F0">
      <w:pPr>
        <w:pStyle w:val="Pieddepage"/>
        <w:pBdr>
          <w:top w:val="thinThickSmallGap" w:sz="24" w:space="0" w:color="622423"/>
        </w:pBdr>
        <w:jc w:val="center"/>
        <w:rPr>
          <w:rFonts w:ascii="Tahoma" w:hAnsi="Tahoma" w:cs="Tahoma"/>
          <w:b/>
          <w:sz w:val="20"/>
          <w:szCs w:val="20"/>
          <w:lang w:val="en-US" w:eastAsia="fr-FR"/>
        </w:rPr>
      </w:pPr>
      <w:r>
        <w:rPr>
          <w:rFonts w:ascii="Tahoma" w:hAnsi="Tahoma" w:cs="Tahoma"/>
          <w:b/>
          <w:noProof/>
          <w:sz w:val="20"/>
          <w:szCs w:val="20"/>
          <w:lang w:eastAsia="fr-F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D90B4C3" wp14:editId="637386F0">
                <wp:simplePos x="0" y="0"/>
                <wp:positionH relativeFrom="margin">
                  <wp:align>center</wp:align>
                </wp:positionH>
                <wp:positionV relativeFrom="paragraph">
                  <wp:posOffset>194945</wp:posOffset>
                </wp:positionV>
                <wp:extent cx="7149465" cy="6350"/>
                <wp:effectExtent l="0" t="0" r="32385" b="31750"/>
                <wp:wrapNone/>
                <wp:docPr id="3" name="Connecteur droit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7149465" cy="635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D61CFB8" id="Connecteur droit 3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" from="0,15.35pt" to="562.95pt,15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" strokecolor="#5b9bd5 [3204]" strokeweight=".5pt">
                <v:stroke joinstyle="miter"/>
                <w10:wrap anchorx="margin"/>
              </v:line>
            </w:pict>
          </mc:Fallback>
        </mc:AlternateContent>
      </w:r>
    </w:p>
    <w:p w:rsidR="003D04F0" w:rsidRPr="00232814" w:rsidRDefault="003D04F0" w:rsidP="003D04F0">
      <w:pPr>
        <w:pStyle w:val="Pieddepage"/>
        <w:pBdr>
          <w:top w:val="thinThickSmallGap" w:sz="24" w:space="0" w:color="622423"/>
        </w:pBdr>
        <w:jc w:val="center"/>
        <w:rPr>
          <w:rFonts w:ascii="Tahoma" w:hAnsi="Tahoma" w:cs="Tahoma"/>
          <w:b/>
          <w:sz w:val="2"/>
          <w:szCs w:val="20"/>
          <w:lang w:val="en-US" w:eastAsia="fr-FR"/>
        </w:rPr>
      </w:pPr>
    </w:p>
    <w:p w:rsidR="003D04F0" w:rsidRPr="003914D0" w:rsidRDefault="003D04F0" w:rsidP="003D04F0">
      <w:pPr>
        <w:spacing w:after="0" w:line="276" w:lineRule="auto"/>
        <w:rPr>
          <w:sz w:val="24"/>
        </w:rPr>
      </w:pPr>
    </w:p>
    <w:p w:rsidR="003D04F0" w:rsidRPr="00496B3C" w:rsidRDefault="003D04F0" w:rsidP="003D04F0">
      <w:pPr>
        <w:spacing w:after="0" w:line="276" w:lineRule="auto"/>
        <w:rPr>
          <w:sz w:val="20"/>
        </w:rPr>
      </w:pPr>
      <w:r w:rsidRPr="00496B3C">
        <w:rPr>
          <w:sz w:val="20"/>
        </w:rPr>
        <w:t>MIN</w:t>
      </w:r>
      <w:r>
        <w:rPr>
          <w:sz w:val="20"/>
        </w:rPr>
        <w:t>ISTÈRE DE LA COMMUNICATION</w:t>
      </w:r>
      <w:r w:rsidR="008B2440">
        <w:rPr>
          <w:sz w:val="20"/>
        </w:rPr>
        <w:t>,</w:t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  <w:t xml:space="preserve">   </w:t>
      </w:r>
      <w:r w:rsidRPr="00496B3C">
        <w:rPr>
          <w:sz w:val="20"/>
        </w:rPr>
        <w:t>RÉPUBLIQUE DE CÔTE D’IVOIRE</w:t>
      </w:r>
    </w:p>
    <w:p w:rsidR="003D04F0" w:rsidRPr="0073263A" w:rsidRDefault="003D04F0" w:rsidP="003D04F0">
      <w:pPr>
        <w:spacing w:after="0" w:line="276" w:lineRule="auto"/>
      </w:pPr>
      <w:r w:rsidRPr="00496B3C">
        <w:rPr>
          <w:sz w:val="20"/>
        </w:rPr>
        <w:t xml:space="preserve">DES MÉDIAS ET DE LA FRANCOPHONIE  </w:t>
      </w:r>
      <w:r>
        <w:tab/>
      </w:r>
      <w:r>
        <w:tab/>
      </w:r>
      <w:r>
        <w:tab/>
      </w:r>
      <w:r>
        <w:tab/>
        <w:t xml:space="preserve">                     </w:t>
      </w:r>
      <w:r w:rsidRPr="0073263A">
        <w:t>Union-Discipline-Travail</w:t>
      </w:r>
    </w:p>
    <w:p w:rsidR="003D04F0" w:rsidRPr="00C02B22" w:rsidRDefault="003D04F0" w:rsidP="003D04F0">
      <w:pPr>
        <w:rPr>
          <w:rFonts w:ascii="Palace Script MT" w:eastAsia="Times New Roman" w:hAnsi="Palace Script MT"/>
          <w:b/>
          <w:bCs/>
          <w:iCs/>
          <w:sz w:val="4"/>
          <w:szCs w:val="16"/>
          <w:lang w:eastAsia="fr-FR"/>
        </w:rPr>
      </w:pPr>
      <w:r w:rsidRPr="0073263A">
        <w:rPr>
          <w:rFonts w:ascii="Arial" w:eastAsia="Times New Roman" w:hAnsi="Arial"/>
          <w:noProof/>
          <w:szCs w:val="20"/>
          <w:lang w:eastAsia="fr-FR"/>
        </w:rPr>
        <w:drawing>
          <wp:inline distT="0" distB="0" distL="0" distR="0" wp14:anchorId="620C925B" wp14:editId="17579FDA">
            <wp:extent cx="1418897" cy="1033439"/>
            <wp:effectExtent l="0" t="0" r="0" b="0"/>
            <wp:docPr id="1" name="Imag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3256" cy="104389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D04F0" w:rsidRPr="00284346" w:rsidRDefault="003D04F0" w:rsidP="003D04F0">
      <w:pPr>
        <w:jc w:val="center"/>
        <w:rPr>
          <w:rFonts w:ascii="Times New Roman" w:hAnsi="Times New Roman" w:cs="Times New Roman"/>
          <w:b/>
          <w:sz w:val="40"/>
        </w:rPr>
      </w:pPr>
      <w:r w:rsidRPr="00284346">
        <w:rPr>
          <w:rFonts w:ascii="Times New Roman" w:hAnsi="Times New Roman" w:cs="Times New Roman"/>
          <w:b/>
          <w:sz w:val="40"/>
        </w:rPr>
        <w:t>CONCOURS D’ENTREE SESSION 20</w:t>
      </w:r>
      <w:r>
        <w:rPr>
          <w:rFonts w:ascii="Times New Roman" w:hAnsi="Times New Roman" w:cs="Times New Roman"/>
          <w:b/>
          <w:sz w:val="40"/>
        </w:rPr>
        <w:t>21</w:t>
      </w:r>
    </w:p>
    <w:p w:rsidR="003D04F0" w:rsidRDefault="003D04F0" w:rsidP="003D04F0">
      <w:pPr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ECOLE DE JOURNALISME</w:t>
      </w:r>
    </w:p>
    <w:p w:rsidR="004859FB" w:rsidRDefault="003D04F0" w:rsidP="008F4ED5">
      <w:pPr>
        <w:ind w:left="2832" w:firstLine="708"/>
        <w:rPr>
          <w:rFonts w:ascii="Book Antiqua" w:eastAsia="Times New Roman" w:hAnsi="Book Antiqua" w:cs="Times New Roman"/>
          <w:sz w:val="36"/>
          <w:szCs w:val="32"/>
          <w:lang w:eastAsia="fr-FR"/>
        </w:rPr>
      </w:pPr>
      <w:r w:rsidRPr="00C02B22">
        <w:rPr>
          <w:rFonts w:ascii="Times New Roman" w:hAnsi="Times New Roman" w:cs="Times New Roman"/>
          <w:sz w:val="24"/>
        </w:rPr>
        <w:t>SOG</w:t>
      </w:r>
      <w:r>
        <w:rPr>
          <w:rFonts w:ascii="Times New Roman" w:hAnsi="Times New Roman" w:cs="Times New Roman"/>
          <w:sz w:val="24"/>
        </w:rPr>
        <w:t xml:space="preserve"> Licence 1 jour</w:t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 w:rsidR="008F4ED5">
        <w:rPr>
          <w:rFonts w:ascii="Times New Roman" w:hAnsi="Times New Roman" w:cs="Times New Roman"/>
          <w:sz w:val="24"/>
        </w:rPr>
        <w:tab/>
        <w:t>Durée : 2 heures</w:t>
      </w:r>
    </w:p>
    <w:p w:rsidR="004859FB" w:rsidRPr="009F495D" w:rsidRDefault="004859FB" w:rsidP="004859FB">
      <w:pPr>
        <w:jc w:val="both"/>
        <w:rPr>
          <w:rFonts w:ascii="Book Antiqua" w:eastAsia="Times New Roman" w:hAnsi="Book Antiqua" w:cs="Times New Roman"/>
          <w:sz w:val="36"/>
          <w:szCs w:val="32"/>
          <w:lang w:eastAsia="fr-FR"/>
        </w:rPr>
      </w:pPr>
      <w:r w:rsidRPr="009F495D">
        <w:rPr>
          <w:rFonts w:ascii="Book Antiqua" w:eastAsia="Times New Roman" w:hAnsi="Book Antiqua" w:cs="Times New Roman"/>
          <w:sz w:val="36"/>
          <w:szCs w:val="32"/>
          <w:lang w:eastAsia="fr-FR"/>
        </w:rPr>
        <w:t xml:space="preserve">Le journalisme est-il au service de la vérité ? </w:t>
      </w:r>
    </w:p>
    <w:p w:rsidR="004859FB" w:rsidRDefault="004859FB" w:rsidP="004859FB">
      <w:pPr>
        <w:jc w:val="both"/>
        <w:rPr>
          <w:rFonts w:ascii="Book Antiqua" w:eastAsia="Times New Roman" w:hAnsi="Book Antiqua" w:cs="Times New Roman"/>
          <w:sz w:val="28"/>
          <w:szCs w:val="32"/>
          <w:lang w:eastAsia="fr-FR"/>
        </w:rPr>
      </w:pPr>
      <w:r w:rsidRPr="009F495D">
        <w:rPr>
          <w:rFonts w:ascii="Book Antiqua" w:eastAsia="Times New Roman" w:hAnsi="Book Antiqua" w:cs="Times New Roman"/>
          <w:sz w:val="28"/>
          <w:szCs w:val="32"/>
          <w:lang w:eastAsia="fr-FR"/>
        </w:rPr>
        <w:t xml:space="preserve">Justifiez votre réponse. </w:t>
      </w:r>
    </w:p>
    <w:p w:rsidR="008F4ED5" w:rsidRPr="009F495D" w:rsidRDefault="008F4ED5" w:rsidP="004859FB">
      <w:pPr>
        <w:jc w:val="both"/>
        <w:rPr>
          <w:rFonts w:ascii="Book Antiqua" w:hAnsi="Book Antiqua" w:cs="Times New Roman"/>
          <w:sz w:val="28"/>
          <w:szCs w:val="32"/>
        </w:rPr>
      </w:pPr>
    </w:p>
    <w:p w:rsidR="003D04F0" w:rsidRPr="001B058A" w:rsidRDefault="003D04F0" w:rsidP="003D04F0">
      <w:pPr>
        <w:rPr>
          <w:rFonts w:ascii="Times New Roman" w:hAnsi="Times New Roman" w:cs="Times New Roman"/>
          <w:sz w:val="2"/>
        </w:rPr>
      </w:pPr>
    </w:p>
    <w:p w:rsidR="003D04F0" w:rsidRPr="0047407F" w:rsidRDefault="003D04F0" w:rsidP="003D04F0">
      <w:pPr>
        <w:pStyle w:val="Pieddepage"/>
        <w:pBdr>
          <w:top w:val="thinThickSmallGap" w:sz="24" w:space="0" w:color="622423"/>
        </w:pBdr>
        <w:jc w:val="center"/>
        <w:rPr>
          <w:rFonts w:ascii="Tahoma" w:hAnsi="Tahoma" w:cs="Tahoma"/>
          <w:b/>
          <w:sz w:val="16"/>
          <w:szCs w:val="20"/>
          <w:lang w:val="en-US" w:eastAsia="fr-FR"/>
        </w:rPr>
      </w:pPr>
      <w:r w:rsidRPr="0047407F">
        <w:rPr>
          <w:rFonts w:ascii="Tahoma" w:hAnsi="Tahoma" w:cs="Tahoma"/>
          <w:b/>
          <w:sz w:val="16"/>
          <w:szCs w:val="20"/>
          <w:lang w:val="en-US" w:eastAsia="fr-FR"/>
        </w:rPr>
        <w:t xml:space="preserve">B.P.V 205 ABIDJAN TEL: 27 </w:t>
      </w:r>
      <w:r>
        <w:rPr>
          <w:rFonts w:ascii="Tahoma" w:hAnsi="Tahoma" w:cs="Tahoma"/>
          <w:b/>
          <w:sz w:val="16"/>
          <w:szCs w:val="20"/>
          <w:lang w:val="en-US" w:eastAsia="fr-FR"/>
        </w:rPr>
        <w:t>22 44 88 58</w:t>
      </w:r>
      <w:r w:rsidRPr="0047407F">
        <w:rPr>
          <w:rFonts w:ascii="Tahoma" w:hAnsi="Tahoma" w:cs="Tahoma"/>
          <w:b/>
          <w:sz w:val="16"/>
          <w:szCs w:val="20"/>
          <w:lang w:val="en-US" w:eastAsia="fr-FR"/>
        </w:rPr>
        <w:t>/ 27 2</w:t>
      </w:r>
      <w:r>
        <w:rPr>
          <w:rFonts w:ascii="Tahoma" w:hAnsi="Tahoma" w:cs="Tahoma"/>
          <w:b/>
          <w:sz w:val="16"/>
          <w:szCs w:val="20"/>
          <w:lang w:val="en-US" w:eastAsia="fr-FR"/>
        </w:rPr>
        <w:t>2 44 86 66</w:t>
      </w:r>
      <w:r w:rsidRPr="0047407F">
        <w:rPr>
          <w:rFonts w:ascii="Tahoma" w:hAnsi="Tahoma" w:cs="Tahoma"/>
          <w:b/>
          <w:sz w:val="16"/>
          <w:szCs w:val="20"/>
          <w:lang w:val="en-US" w:eastAsia="fr-FR"/>
        </w:rPr>
        <w:t xml:space="preserve">/ 27 </w:t>
      </w:r>
      <w:r>
        <w:rPr>
          <w:rFonts w:ascii="Tahoma" w:hAnsi="Tahoma" w:cs="Tahoma"/>
          <w:b/>
          <w:sz w:val="16"/>
          <w:szCs w:val="20"/>
          <w:lang w:val="en-US" w:eastAsia="fr-FR"/>
        </w:rPr>
        <w:t>22 44 88 38</w:t>
      </w:r>
      <w:r w:rsidRPr="0047407F">
        <w:rPr>
          <w:rFonts w:ascii="Tahoma" w:hAnsi="Tahoma" w:cs="Tahoma"/>
          <w:b/>
          <w:sz w:val="16"/>
          <w:szCs w:val="20"/>
          <w:lang w:val="en-US" w:eastAsia="fr-FR"/>
        </w:rPr>
        <w:t xml:space="preserve">/ 27 22 44 88 </w:t>
      </w:r>
      <w:proofErr w:type="gramStart"/>
      <w:r w:rsidRPr="0047407F">
        <w:rPr>
          <w:rFonts w:ascii="Tahoma" w:hAnsi="Tahoma" w:cs="Tahoma"/>
          <w:b/>
          <w:sz w:val="16"/>
          <w:szCs w:val="20"/>
          <w:lang w:val="en-US" w:eastAsia="fr-FR"/>
        </w:rPr>
        <w:t xml:space="preserve">44 </w:t>
      </w:r>
      <w:r>
        <w:rPr>
          <w:rFonts w:ascii="Tahoma" w:hAnsi="Tahoma" w:cs="Tahoma"/>
          <w:b/>
          <w:sz w:val="16"/>
          <w:szCs w:val="20"/>
          <w:lang w:val="en-US" w:eastAsia="fr-FR"/>
        </w:rPr>
        <w:t xml:space="preserve"> </w:t>
      </w:r>
      <w:r w:rsidRPr="0047407F">
        <w:rPr>
          <w:rFonts w:ascii="Tahoma" w:hAnsi="Tahoma" w:cs="Tahoma"/>
          <w:b/>
          <w:sz w:val="16"/>
          <w:szCs w:val="20"/>
          <w:lang w:val="en-US" w:eastAsia="fr-FR"/>
        </w:rPr>
        <w:t>FAX</w:t>
      </w:r>
      <w:proofErr w:type="gramEnd"/>
      <w:r w:rsidRPr="0047407F">
        <w:rPr>
          <w:rFonts w:ascii="Tahoma" w:hAnsi="Tahoma" w:cs="Tahoma"/>
          <w:b/>
          <w:sz w:val="16"/>
          <w:szCs w:val="20"/>
          <w:lang w:val="en-US" w:eastAsia="fr-FR"/>
        </w:rPr>
        <w:t>: 27 22 44 84 33</w:t>
      </w:r>
    </w:p>
    <w:p w:rsidR="003D04F0" w:rsidRPr="0047407F" w:rsidRDefault="003D04F0" w:rsidP="003D04F0">
      <w:pPr>
        <w:pStyle w:val="Pieddepage"/>
        <w:pBdr>
          <w:top w:val="thinThickSmallGap" w:sz="24" w:space="0" w:color="622423"/>
        </w:pBdr>
        <w:jc w:val="center"/>
        <w:rPr>
          <w:rFonts w:ascii="Tahoma" w:hAnsi="Tahoma" w:cs="Tahoma"/>
          <w:b/>
          <w:sz w:val="18"/>
          <w:szCs w:val="20"/>
          <w:lang w:val="en-US" w:eastAsia="fr-FR"/>
        </w:rPr>
      </w:pPr>
      <w:r w:rsidRPr="0047407F">
        <w:rPr>
          <w:rFonts w:ascii="Tahoma" w:hAnsi="Tahoma" w:cs="Tahoma"/>
          <w:b/>
          <w:sz w:val="18"/>
          <w:szCs w:val="20"/>
          <w:lang w:val="en-US" w:eastAsia="fr-FR"/>
        </w:rPr>
        <w:t xml:space="preserve">Site web: </w:t>
      </w:r>
      <w:hyperlink r:id="rId6" w:history="1">
        <w:r w:rsidRPr="0047407F">
          <w:rPr>
            <w:rStyle w:val="Lienhypertexte"/>
            <w:rFonts w:ascii="Tahoma" w:hAnsi="Tahoma" w:cs="Tahoma"/>
            <w:b/>
            <w:sz w:val="18"/>
            <w:szCs w:val="20"/>
            <w:lang w:val="en-US" w:eastAsia="fr-FR"/>
          </w:rPr>
          <w:t>www.istcpolytechnique.ci</w:t>
        </w:r>
      </w:hyperlink>
    </w:p>
    <w:p w:rsidR="008F4ED5" w:rsidRDefault="008F4ED5">
      <w:pPr>
        <w:rPr>
          <w:color w:val="FF0000"/>
          <w:sz w:val="20"/>
        </w:rPr>
      </w:pPr>
      <w:r>
        <w:rPr>
          <w:color w:val="FF0000"/>
          <w:sz w:val="20"/>
        </w:rPr>
        <w:br w:type="page"/>
      </w:r>
    </w:p>
    <w:p w:rsidR="003D04F0" w:rsidRPr="009F495D" w:rsidRDefault="003D04F0" w:rsidP="003D04F0">
      <w:pPr>
        <w:spacing w:after="0" w:line="276" w:lineRule="auto"/>
        <w:rPr>
          <w:sz w:val="20"/>
        </w:rPr>
      </w:pPr>
      <w:r w:rsidRPr="009F495D">
        <w:rPr>
          <w:sz w:val="20"/>
        </w:rPr>
        <w:lastRenderedPageBreak/>
        <w:t>MINISTÈRE DE LA COMMUNICATION</w:t>
      </w:r>
      <w:r w:rsidR="009F495D">
        <w:rPr>
          <w:sz w:val="20"/>
        </w:rPr>
        <w:t>,</w:t>
      </w:r>
      <w:r w:rsidRPr="009F495D">
        <w:rPr>
          <w:sz w:val="20"/>
        </w:rPr>
        <w:tab/>
      </w:r>
      <w:r w:rsidRPr="009F495D">
        <w:rPr>
          <w:sz w:val="20"/>
        </w:rPr>
        <w:tab/>
      </w:r>
      <w:r w:rsidRPr="009F495D">
        <w:rPr>
          <w:sz w:val="20"/>
        </w:rPr>
        <w:tab/>
      </w:r>
      <w:r w:rsidRPr="009F495D">
        <w:rPr>
          <w:sz w:val="20"/>
        </w:rPr>
        <w:tab/>
      </w:r>
      <w:r w:rsidRPr="009F495D">
        <w:rPr>
          <w:sz w:val="20"/>
        </w:rPr>
        <w:tab/>
        <w:t xml:space="preserve">   RÉPUBLIQUE DE CÔTE D’IVOIRE</w:t>
      </w:r>
    </w:p>
    <w:p w:rsidR="003D04F0" w:rsidRPr="009F495D" w:rsidRDefault="005727F7" w:rsidP="003D04F0">
      <w:pPr>
        <w:spacing w:after="0" w:line="276" w:lineRule="auto"/>
      </w:pPr>
      <w:r>
        <w:rPr>
          <w:noProof/>
          <w:sz w:val="20"/>
          <w:lang w:eastAsia="fr-F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4462780</wp:posOffset>
                </wp:positionH>
                <wp:positionV relativeFrom="paragraph">
                  <wp:posOffset>198120</wp:posOffset>
                </wp:positionV>
                <wp:extent cx="866775" cy="0"/>
                <wp:effectExtent l="0" t="0" r="28575" b="19050"/>
                <wp:wrapNone/>
                <wp:docPr id="2" name="Connecteur droit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6677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2021EEC" id="Connecteur droit 2" o:spid="_x0000_s1026" style="position:absolute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51.4pt,15.6pt" to="419.65pt,15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" strokecolor="black [3200]" strokeweight=".5pt">
                <v:stroke joinstyle="miter"/>
              </v:line>
            </w:pict>
          </mc:Fallback>
        </mc:AlternateContent>
      </w:r>
      <w:r w:rsidR="003D04F0" w:rsidRPr="009F495D">
        <w:rPr>
          <w:sz w:val="20"/>
        </w:rPr>
        <w:t xml:space="preserve">DES MÉDIAS ET DE LA FRANCOPHONIE  </w:t>
      </w:r>
      <w:r w:rsidR="003D04F0" w:rsidRPr="009F495D">
        <w:tab/>
      </w:r>
      <w:r w:rsidR="003D04F0" w:rsidRPr="009F495D">
        <w:tab/>
      </w:r>
      <w:r w:rsidR="003D04F0" w:rsidRPr="009F495D">
        <w:tab/>
      </w:r>
      <w:r w:rsidR="003D04F0" w:rsidRPr="009F495D">
        <w:tab/>
        <w:t xml:space="preserve">                     Union-Discipline-Travail</w:t>
      </w:r>
    </w:p>
    <w:p w:rsidR="003D04F0" w:rsidRPr="00E64053" w:rsidRDefault="003D04F0" w:rsidP="003D04F0">
      <w:pPr>
        <w:rPr>
          <w:rFonts w:ascii="Palace Script MT" w:eastAsia="Times New Roman" w:hAnsi="Palace Script MT"/>
          <w:b/>
          <w:bCs/>
          <w:iCs/>
          <w:sz w:val="4"/>
          <w:szCs w:val="16"/>
          <w:lang w:eastAsia="fr-FR"/>
        </w:rPr>
      </w:pPr>
      <w:r w:rsidRPr="00E64053">
        <w:rPr>
          <w:rFonts w:ascii="Arial" w:eastAsia="Times New Roman" w:hAnsi="Arial"/>
          <w:noProof/>
          <w:szCs w:val="20"/>
          <w:lang w:eastAsia="fr-FR"/>
        </w:rPr>
        <w:drawing>
          <wp:inline distT="0" distB="0" distL="0" distR="0" wp14:anchorId="179C2C2A" wp14:editId="5D57030D">
            <wp:extent cx="1418897" cy="1033439"/>
            <wp:effectExtent l="0" t="0" r="0" b="0"/>
            <wp:docPr id="8" name="Imag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3256" cy="104389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D04F0" w:rsidRPr="00E64053" w:rsidRDefault="003D04F0" w:rsidP="003D04F0">
      <w:pPr>
        <w:jc w:val="center"/>
        <w:rPr>
          <w:rFonts w:ascii="Times New Roman" w:hAnsi="Times New Roman" w:cs="Times New Roman"/>
          <w:b/>
          <w:sz w:val="40"/>
        </w:rPr>
      </w:pPr>
      <w:r w:rsidRPr="00E64053">
        <w:rPr>
          <w:rFonts w:ascii="Times New Roman" w:hAnsi="Times New Roman" w:cs="Times New Roman"/>
          <w:b/>
          <w:sz w:val="40"/>
        </w:rPr>
        <w:t>CONCOURS D’ENTREE SESSION 2021</w:t>
      </w:r>
    </w:p>
    <w:p w:rsidR="009F495D" w:rsidRPr="00E64053" w:rsidRDefault="009F495D" w:rsidP="009F495D">
      <w:pPr>
        <w:jc w:val="center"/>
        <w:rPr>
          <w:rFonts w:ascii="Times New Roman" w:hAnsi="Times New Roman" w:cs="Times New Roman"/>
          <w:b/>
          <w:sz w:val="28"/>
        </w:rPr>
      </w:pPr>
      <w:r w:rsidRPr="00E64053">
        <w:rPr>
          <w:rFonts w:ascii="Times New Roman" w:hAnsi="Times New Roman" w:cs="Times New Roman"/>
          <w:b/>
          <w:sz w:val="28"/>
        </w:rPr>
        <w:t>ECOLE DE JOURNALISME</w:t>
      </w:r>
    </w:p>
    <w:p w:rsidR="003D04F0" w:rsidRPr="00E64053" w:rsidRDefault="003D04F0" w:rsidP="003D04F0">
      <w:pPr>
        <w:ind w:left="2832" w:firstLine="708"/>
        <w:rPr>
          <w:rFonts w:ascii="Times New Roman" w:hAnsi="Times New Roman" w:cs="Times New Roman"/>
          <w:sz w:val="24"/>
        </w:rPr>
      </w:pPr>
      <w:r w:rsidRPr="00E64053">
        <w:rPr>
          <w:rFonts w:ascii="Times New Roman" w:hAnsi="Times New Roman" w:cs="Times New Roman"/>
          <w:sz w:val="24"/>
        </w:rPr>
        <w:t>SOG Master 1</w:t>
      </w:r>
      <w:r w:rsidRPr="00E64053">
        <w:rPr>
          <w:rFonts w:ascii="Times New Roman" w:hAnsi="Times New Roman" w:cs="Times New Roman"/>
          <w:sz w:val="24"/>
        </w:rPr>
        <w:tab/>
        <w:t>jour</w:t>
      </w:r>
      <w:r w:rsidR="008F4ED5" w:rsidRPr="00E64053">
        <w:rPr>
          <w:rFonts w:ascii="Times New Roman" w:hAnsi="Times New Roman" w:cs="Times New Roman"/>
          <w:sz w:val="24"/>
        </w:rPr>
        <w:tab/>
      </w:r>
      <w:r w:rsidR="008F4ED5" w:rsidRPr="00E64053">
        <w:rPr>
          <w:rFonts w:ascii="Times New Roman" w:hAnsi="Times New Roman" w:cs="Times New Roman"/>
          <w:sz w:val="24"/>
        </w:rPr>
        <w:tab/>
      </w:r>
      <w:r w:rsidR="008F4ED5" w:rsidRPr="00E64053">
        <w:rPr>
          <w:rFonts w:ascii="Times New Roman" w:hAnsi="Times New Roman" w:cs="Times New Roman"/>
          <w:sz w:val="24"/>
        </w:rPr>
        <w:tab/>
      </w:r>
      <w:r w:rsidR="008F4ED5" w:rsidRPr="00E64053">
        <w:rPr>
          <w:rFonts w:ascii="Times New Roman" w:hAnsi="Times New Roman" w:cs="Times New Roman"/>
          <w:sz w:val="24"/>
        </w:rPr>
        <w:tab/>
      </w:r>
      <w:r w:rsidR="008F4ED5" w:rsidRPr="00E64053">
        <w:rPr>
          <w:rFonts w:ascii="Times New Roman" w:hAnsi="Times New Roman" w:cs="Times New Roman"/>
          <w:sz w:val="24"/>
        </w:rPr>
        <w:tab/>
      </w:r>
      <w:r w:rsidR="008F4ED5" w:rsidRPr="00E64053">
        <w:rPr>
          <w:rFonts w:ascii="Times New Roman" w:hAnsi="Times New Roman" w:cs="Times New Roman"/>
          <w:sz w:val="24"/>
        </w:rPr>
        <w:tab/>
        <w:t>Durée : 2 heures</w:t>
      </w:r>
    </w:p>
    <w:p w:rsidR="008F4ED5" w:rsidRPr="00E64053" w:rsidRDefault="008F4ED5" w:rsidP="008F4ED5">
      <w:pPr>
        <w:jc w:val="both"/>
        <w:rPr>
          <w:rFonts w:ascii="Book Antiqua" w:hAnsi="Book Antiqua"/>
          <w:sz w:val="24"/>
          <w:szCs w:val="24"/>
        </w:rPr>
      </w:pPr>
      <w:r w:rsidRPr="00E64053">
        <w:rPr>
          <w:rFonts w:ascii="Book Antiqua" w:hAnsi="Book Antiqua"/>
          <w:sz w:val="24"/>
          <w:szCs w:val="24"/>
        </w:rPr>
        <w:t>« </w:t>
      </w:r>
      <w:r w:rsidRPr="00E64053">
        <w:rPr>
          <w:rFonts w:ascii="Book Antiqua" w:eastAsia="Times New Roman" w:hAnsi="Book Antiqua" w:cs="Times New Roman"/>
          <w:sz w:val="24"/>
          <w:szCs w:val="24"/>
          <w:lang w:eastAsia="fr-FR"/>
        </w:rPr>
        <w:t>Le but du journalisme n'est ni de déplaire ni de complaire. C'est de remuer la plume dans la plaie. La plume, et aujourd'hui le micro et la caméra.</w:t>
      </w:r>
      <w:r w:rsidRPr="00E64053">
        <w:rPr>
          <w:rFonts w:ascii="Book Antiqua" w:hAnsi="Book Antiqua"/>
          <w:sz w:val="24"/>
          <w:szCs w:val="24"/>
        </w:rPr>
        <w:t xml:space="preserve"> » </w:t>
      </w:r>
    </w:p>
    <w:p w:rsidR="00E64053" w:rsidRPr="00E64053" w:rsidRDefault="00E64053" w:rsidP="008F4ED5">
      <w:pPr>
        <w:jc w:val="both"/>
        <w:rPr>
          <w:rFonts w:ascii="Book Antiqua" w:eastAsia="Times New Roman" w:hAnsi="Book Antiqua" w:cs="Times New Roman"/>
          <w:sz w:val="4"/>
          <w:szCs w:val="24"/>
          <w:lang w:eastAsia="fr-FR"/>
        </w:rPr>
      </w:pPr>
    </w:p>
    <w:p w:rsidR="008F4ED5" w:rsidRPr="00E64053" w:rsidRDefault="00E64053" w:rsidP="00E64053">
      <w:pPr>
        <w:ind w:left="2832"/>
        <w:rPr>
          <w:rFonts w:ascii="Book Antiqua" w:eastAsia="Times New Roman" w:hAnsi="Book Antiqua" w:cs="Times New Roman"/>
          <w:b/>
          <w:bCs/>
          <w:i/>
          <w:iCs/>
          <w:sz w:val="24"/>
          <w:szCs w:val="24"/>
          <w:u w:val="single"/>
          <w:lang w:eastAsia="fr-CI"/>
        </w:rPr>
      </w:pPr>
      <w:r w:rsidRPr="00E64053">
        <w:rPr>
          <w:rFonts w:ascii="Book Antiqua" w:eastAsia="Times New Roman" w:hAnsi="Book Antiqua" w:cs="Times New Roman"/>
          <w:sz w:val="24"/>
          <w:szCs w:val="24"/>
          <w:lang w:eastAsia="fr-FR"/>
        </w:rPr>
        <w:t xml:space="preserve">      Expliquez cette affirmation de</w:t>
      </w:r>
      <w:r w:rsidR="008F4ED5" w:rsidRPr="00E64053">
        <w:rPr>
          <w:rFonts w:ascii="Book Antiqua" w:eastAsia="Times New Roman" w:hAnsi="Book Antiqua" w:cs="Times New Roman"/>
          <w:b/>
          <w:bCs/>
          <w:i/>
          <w:iCs/>
          <w:sz w:val="24"/>
          <w:szCs w:val="24"/>
          <w:lang w:eastAsia="fr-CI"/>
        </w:rPr>
        <w:t xml:space="preserve"> Patrick Poivre d'Arvor</w:t>
      </w:r>
    </w:p>
    <w:p w:rsidR="008F4ED5" w:rsidRPr="00E64053" w:rsidRDefault="008F4ED5" w:rsidP="00E64053">
      <w:pPr>
        <w:rPr>
          <w:rFonts w:ascii="Book Antiqua" w:hAnsi="Book Antiqua" w:cs="Times New Roman"/>
          <w:sz w:val="4"/>
          <w:szCs w:val="24"/>
        </w:rPr>
      </w:pPr>
      <w:r w:rsidRPr="00E64053">
        <w:rPr>
          <w:rFonts w:ascii="Book Antiqua" w:eastAsia="Times New Roman" w:hAnsi="Book Antiqua" w:cs="Times New Roman"/>
          <w:sz w:val="4"/>
          <w:szCs w:val="24"/>
          <w:lang w:eastAsia="fr-FR"/>
        </w:rPr>
        <w:t xml:space="preserve">       </w:t>
      </w:r>
    </w:p>
    <w:p w:rsidR="003D04F0" w:rsidRPr="00E64053" w:rsidRDefault="003D04F0" w:rsidP="003D04F0">
      <w:pPr>
        <w:rPr>
          <w:sz w:val="2"/>
        </w:rPr>
      </w:pPr>
    </w:p>
    <w:p w:rsidR="003D04F0" w:rsidRPr="00E64053" w:rsidRDefault="003D04F0" w:rsidP="003D04F0">
      <w:pPr>
        <w:pStyle w:val="Pieddepage"/>
        <w:pBdr>
          <w:top w:val="thinThickSmallGap" w:sz="24" w:space="0" w:color="622423"/>
        </w:pBdr>
        <w:jc w:val="center"/>
        <w:rPr>
          <w:rFonts w:ascii="Tahoma" w:hAnsi="Tahoma" w:cs="Tahoma"/>
          <w:b/>
          <w:sz w:val="16"/>
          <w:szCs w:val="20"/>
          <w:lang w:val="en-US" w:eastAsia="fr-FR"/>
        </w:rPr>
      </w:pPr>
      <w:r w:rsidRPr="00E64053">
        <w:rPr>
          <w:rFonts w:ascii="Tahoma" w:hAnsi="Tahoma" w:cs="Tahoma"/>
          <w:b/>
          <w:sz w:val="16"/>
          <w:szCs w:val="20"/>
          <w:lang w:val="en-US" w:eastAsia="fr-FR"/>
        </w:rPr>
        <w:t>B.P.V 205 ABIDJAN TEL: 27 22 44 88 58/ 27 22 44 86 66/ 27 22 44 88 38/ 27 22 44 88 44 FAX: 27 22 44 84 33</w:t>
      </w:r>
    </w:p>
    <w:p w:rsidR="003D04F0" w:rsidRPr="00E64053" w:rsidRDefault="003D04F0" w:rsidP="003D04F0">
      <w:pPr>
        <w:pStyle w:val="Pieddepage"/>
        <w:pBdr>
          <w:top w:val="thinThickSmallGap" w:sz="24" w:space="0" w:color="622423"/>
        </w:pBdr>
        <w:jc w:val="center"/>
        <w:rPr>
          <w:rStyle w:val="Lienhypertexte"/>
          <w:rFonts w:ascii="Tahoma" w:hAnsi="Tahoma" w:cs="Tahoma"/>
          <w:b/>
          <w:color w:val="auto"/>
          <w:sz w:val="18"/>
          <w:szCs w:val="20"/>
          <w:lang w:val="en-US" w:eastAsia="fr-FR"/>
        </w:rPr>
      </w:pPr>
      <w:r w:rsidRPr="00E64053">
        <w:rPr>
          <w:rFonts w:ascii="Tahoma" w:hAnsi="Tahoma" w:cs="Tahoma"/>
          <w:b/>
          <w:sz w:val="18"/>
          <w:szCs w:val="20"/>
          <w:lang w:val="en-US" w:eastAsia="fr-FR"/>
        </w:rPr>
        <w:t xml:space="preserve">Site web: </w:t>
      </w:r>
      <w:hyperlink r:id="rId7" w:history="1">
        <w:r w:rsidRPr="00E64053">
          <w:rPr>
            <w:rStyle w:val="Lienhypertexte"/>
            <w:rFonts w:ascii="Tahoma" w:hAnsi="Tahoma" w:cs="Tahoma"/>
            <w:b/>
            <w:color w:val="auto"/>
            <w:sz w:val="18"/>
            <w:szCs w:val="20"/>
            <w:lang w:val="en-US" w:eastAsia="fr-FR"/>
          </w:rPr>
          <w:t>www.istcpolytechnique.ci</w:t>
        </w:r>
      </w:hyperlink>
    </w:p>
    <w:p w:rsidR="003D04F0" w:rsidRPr="00E64053" w:rsidRDefault="003D04F0" w:rsidP="003D04F0">
      <w:pPr>
        <w:pStyle w:val="Pieddepage"/>
        <w:pBdr>
          <w:top w:val="thinThickSmallGap" w:sz="24" w:space="0" w:color="622423"/>
        </w:pBdr>
        <w:jc w:val="center"/>
        <w:rPr>
          <w:rStyle w:val="Lienhypertexte"/>
          <w:rFonts w:ascii="Tahoma" w:hAnsi="Tahoma" w:cs="Tahoma"/>
          <w:b/>
          <w:color w:val="auto"/>
          <w:sz w:val="18"/>
          <w:szCs w:val="20"/>
          <w:lang w:val="en-US" w:eastAsia="fr-FR"/>
        </w:rPr>
      </w:pPr>
    </w:p>
    <w:p w:rsidR="003D04F0" w:rsidRPr="00E64053" w:rsidRDefault="003D04F0" w:rsidP="003D04F0">
      <w:pPr>
        <w:pStyle w:val="Pieddepage"/>
        <w:pBdr>
          <w:top w:val="thinThickSmallGap" w:sz="24" w:space="0" w:color="622423"/>
        </w:pBdr>
        <w:jc w:val="center"/>
        <w:rPr>
          <w:rStyle w:val="Lienhypertexte"/>
          <w:rFonts w:ascii="Tahoma" w:hAnsi="Tahoma" w:cs="Tahoma"/>
          <w:b/>
          <w:color w:val="auto"/>
          <w:szCs w:val="20"/>
          <w:lang w:val="en-US" w:eastAsia="fr-FR"/>
        </w:rPr>
      </w:pPr>
      <w:r w:rsidRPr="00E64053">
        <w:rPr>
          <w:rFonts w:ascii="Tahoma" w:hAnsi="Tahoma" w:cs="Tahoma"/>
          <w:b/>
          <w:noProof/>
          <w:sz w:val="24"/>
          <w:szCs w:val="20"/>
          <w:lang w:eastAsia="fr-F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E1CE19C" wp14:editId="65082058">
                <wp:simplePos x="0" y="0"/>
                <wp:positionH relativeFrom="margin">
                  <wp:align>left</wp:align>
                </wp:positionH>
                <wp:positionV relativeFrom="paragraph">
                  <wp:posOffset>48895</wp:posOffset>
                </wp:positionV>
                <wp:extent cx="7124131" cy="27295"/>
                <wp:effectExtent l="0" t="0" r="19685" b="30480"/>
                <wp:wrapNone/>
                <wp:docPr id="11" name="Connecteur droit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7124131" cy="2729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B63D608" id="Connecteur droit 11" o:spid="_x0000_s1026" style="position:absolute;flip:y;z-index:251660288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" from="0,3.85pt" to="560.95pt,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" strokecolor="#5b9bd5 [3204]" strokeweight=".5pt">
                <v:stroke joinstyle="miter"/>
                <w10:wrap anchorx="margin"/>
              </v:line>
            </w:pict>
          </mc:Fallback>
        </mc:AlternateContent>
      </w:r>
    </w:p>
    <w:p w:rsidR="003D04F0" w:rsidRPr="00E64053" w:rsidRDefault="003D04F0" w:rsidP="003D04F0">
      <w:pPr>
        <w:spacing w:after="0" w:line="276" w:lineRule="auto"/>
        <w:rPr>
          <w:sz w:val="4"/>
        </w:rPr>
      </w:pPr>
    </w:p>
    <w:p w:rsidR="003D04F0" w:rsidRPr="00E64053" w:rsidRDefault="003D04F0" w:rsidP="003D04F0">
      <w:pPr>
        <w:spacing w:after="0" w:line="276" w:lineRule="auto"/>
        <w:rPr>
          <w:sz w:val="20"/>
        </w:rPr>
      </w:pPr>
      <w:r w:rsidRPr="00E64053">
        <w:rPr>
          <w:sz w:val="20"/>
        </w:rPr>
        <w:t>MINISTÈRE DE LA COMMUNICATION</w:t>
      </w:r>
      <w:r w:rsidRPr="00E64053">
        <w:rPr>
          <w:sz w:val="20"/>
        </w:rPr>
        <w:tab/>
      </w:r>
      <w:r w:rsidRPr="00E64053">
        <w:rPr>
          <w:sz w:val="20"/>
        </w:rPr>
        <w:tab/>
      </w:r>
      <w:r w:rsidRPr="00E64053">
        <w:rPr>
          <w:sz w:val="20"/>
        </w:rPr>
        <w:tab/>
      </w:r>
      <w:r w:rsidRPr="00E64053">
        <w:rPr>
          <w:sz w:val="20"/>
        </w:rPr>
        <w:tab/>
      </w:r>
      <w:r w:rsidRPr="00E64053">
        <w:rPr>
          <w:sz w:val="20"/>
        </w:rPr>
        <w:tab/>
        <w:t xml:space="preserve">   RÉPUBLIQUE DE CÔTE D’IVOIRE</w:t>
      </w:r>
    </w:p>
    <w:p w:rsidR="003D04F0" w:rsidRPr="00E64053" w:rsidRDefault="003D04F0" w:rsidP="003D04F0">
      <w:pPr>
        <w:spacing w:after="0" w:line="276" w:lineRule="auto"/>
      </w:pPr>
      <w:r w:rsidRPr="00E64053">
        <w:rPr>
          <w:sz w:val="20"/>
        </w:rPr>
        <w:t xml:space="preserve">DES MÉDIAS ET DE LA FRANCOPHONIE  </w:t>
      </w:r>
      <w:r w:rsidRPr="00E64053">
        <w:tab/>
      </w:r>
      <w:r w:rsidRPr="00E64053">
        <w:tab/>
      </w:r>
      <w:r w:rsidRPr="00E64053">
        <w:tab/>
      </w:r>
      <w:r w:rsidRPr="00E64053">
        <w:tab/>
        <w:t xml:space="preserve">                     Union-Discipline-Travail</w:t>
      </w:r>
    </w:p>
    <w:p w:rsidR="003D04F0" w:rsidRPr="00E64053" w:rsidRDefault="005727F7" w:rsidP="003D04F0">
      <w:pPr>
        <w:rPr>
          <w:rFonts w:ascii="Palace Script MT" w:eastAsia="Times New Roman" w:hAnsi="Palace Script MT"/>
          <w:b/>
          <w:bCs/>
          <w:iCs/>
          <w:sz w:val="4"/>
          <w:szCs w:val="16"/>
          <w:lang w:eastAsia="fr-FR"/>
        </w:rPr>
      </w:pPr>
      <w:r>
        <w:rPr>
          <w:noProof/>
          <w:sz w:val="20"/>
          <w:lang w:eastAsia="fr-FR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767A226" wp14:editId="5DC48B1B">
                <wp:simplePos x="0" y="0"/>
                <wp:positionH relativeFrom="column">
                  <wp:posOffset>4519295</wp:posOffset>
                </wp:positionH>
                <wp:positionV relativeFrom="paragraph">
                  <wp:posOffset>52705</wp:posOffset>
                </wp:positionV>
                <wp:extent cx="866775" cy="0"/>
                <wp:effectExtent l="0" t="0" r="28575" b="19050"/>
                <wp:wrapNone/>
                <wp:docPr id="4" name="Connecteur droit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6677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570069C" id="Connecteur droit 4" o:spid="_x0000_s1026" style="position:absolute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55.85pt,4.15pt" to="424.1pt,4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" strokecolor="black [3200]" strokeweight=".5pt">
                <v:stroke joinstyle="miter"/>
              </v:line>
            </w:pict>
          </mc:Fallback>
        </mc:AlternateContent>
      </w:r>
      <w:r w:rsidR="003D04F0" w:rsidRPr="00E64053">
        <w:rPr>
          <w:rFonts w:ascii="Arial" w:eastAsia="Times New Roman" w:hAnsi="Arial"/>
          <w:noProof/>
          <w:szCs w:val="20"/>
          <w:lang w:eastAsia="fr-FR"/>
        </w:rPr>
        <w:drawing>
          <wp:inline distT="0" distB="0" distL="0" distR="0" wp14:anchorId="03CDC7C8" wp14:editId="08760825">
            <wp:extent cx="1418897" cy="1033439"/>
            <wp:effectExtent l="0" t="0" r="0" b="0"/>
            <wp:docPr id="12" name="Imag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3256" cy="104389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3D04F0" w:rsidRPr="00E64053" w:rsidRDefault="003D04F0" w:rsidP="003D04F0">
      <w:pPr>
        <w:jc w:val="center"/>
        <w:rPr>
          <w:rFonts w:ascii="Times New Roman" w:hAnsi="Times New Roman" w:cs="Times New Roman"/>
          <w:b/>
          <w:sz w:val="40"/>
        </w:rPr>
      </w:pPr>
      <w:r w:rsidRPr="00E64053">
        <w:rPr>
          <w:rFonts w:ascii="Times New Roman" w:hAnsi="Times New Roman" w:cs="Times New Roman"/>
          <w:b/>
          <w:sz w:val="40"/>
        </w:rPr>
        <w:t>CONCOURS D’ENTREE SESSION 2021</w:t>
      </w:r>
    </w:p>
    <w:p w:rsidR="009F495D" w:rsidRPr="00E64053" w:rsidRDefault="009F495D" w:rsidP="009F495D">
      <w:pPr>
        <w:jc w:val="center"/>
        <w:rPr>
          <w:rFonts w:ascii="Times New Roman" w:hAnsi="Times New Roman" w:cs="Times New Roman"/>
          <w:b/>
          <w:sz w:val="28"/>
        </w:rPr>
      </w:pPr>
      <w:r w:rsidRPr="00E64053">
        <w:rPr>
          <w:rFonts w:ascii="Times New Roman" w:hAnsi="Times New Roman" w:cs="Times New Roman"/>
          <w:b/>
          <w:sz w:val="28"/>
        </w:rPr>
        <w:t>ECOLE DE JOURNALISME</w:t>
      </w:r>
    </w:p>
    <w:p w:rsidR="003D04F0" w:rsidRPr="00E64053" w:rsidRDefault="00BD5CA1" w:rsidP="003D04F0">
      <w:pPr>
        <w:ind w:left="2832" w:firstLine="708"/>
        <w:rPr>
          <w:rFonts w:ascii="Times New Roman" w:hAnsi="Times New Roman" w:cs="Times New Roman"/>
          <w:sz w:val="24"/>
        </w:rPr>
      </w:pPr>
      <w:r w:rsidRPr="00E64053">
        <w:rPr>
          <w:rFonts w:ascii="Times New Roman" w:hAnsi="Times New Roman" w:cs="Times New Roman"/>
          <w:sz w:val="24"/>
        </w:rPr>
        <w:t>SOG Master 1</w:t>
      </w:r>
      <w:r w:rsidRPr="00E64053">
        <w:rPr>
          <w:rFonts w:ascii="Times New Roman" w:hAnsi="Times New Roman" w:cs="Times New Roman"/>
          <w:sz w:val="24"/>
        </w:rPr>
        <w:tab/>
        <w:t>jour</w:t>
      </w:r>
      <w:r w:rsidRPr="00E64053">
        <w:rPr>
          <w:rFonts w:ascii="Times New Roman" w:hAnsi="Times New Roman" w:cs="Times New Roman"/>
          <w:sz w:val="24"/>
        </w:rPr>
        <w:tab/>
      </w:r>
      <w:r w:rsidR="003D04F0" w:rsidRPr="00E64053">
        <w:rPr>
          <w:rFonts w:ascii="Times New Roman" w:hAnsi="Times New Roman" w:cs="Times New Roman"/>
          <w:sz w:val="24"/>
        </w:rPr>
        <w:tab/>
      </w:r>
      <w:r w:rsidR="003D04F0" w:rsidRPr="00E64053">
        <w:rPr>
          <w:rFonts w:ascii="Times New Roman" w:hAnsi="Times New Roman" w:cs="Times New Roman"/>
          <w:sz w:val="24"/>
        </w:rPr>
        <w:tab/>
      </w:r>
      <w:r w:rsidR="003D04F0" w:rsidRPr="00E64053">
        <w:rPr>
          <w:rFonts w:ascii="Times New Roman" w:hAnsi="Times New Roman" w:cs="Times New Roman"/>
          <w:sz w:val="24"/>
        </w:rPr>
        <w:tab/>
      </w:r>
      <w:r w:rsidR="003D04F0" w:rsidRPr="00E64053">
        <w:rPr>
          <w:rFonts w:ascii="Times New Roman" w:hAnsi="Times New Roman" w:cs="Times New Roman"/>
          <w:sz w:val="24"/>
        </w:rPr>
        <w:tab/>
      </w:r>
      <w:r w:rsidR="003D04F0" w:rsidRPr="00E64053">
        <w:rPr>
          <w:rFonts w:ascii="Times New Roman" w:hAnsi="Times New Roman" w:cs="Times New Roman"/>
          <w:sz w:val="24"/>
        </w:rPr>
        <w:tab/>
      </w:r>
      <w:r w:rsidR="008F4ED5" w:rsidRPr="00E64053">
        <w:rPr>
          <w:rFonts w:ascii="Times New Roman" w:hAnsi="Times New Roman" w:cs="Times New Roman"/>
          <w:sz w:val="24"/>
        </w:rPr>
        <w:t>Durée : 2 heures</w:t>
      </w:r>
    </w:p>
    <w:p w:rsidR="008F4ED5" w:rsidRPr="00E64053" w:rsidRDefault="008F4ED5" w:rsidP="008F4ED5">
      <w:pPr>
        <w:jc w:val="both"/>
        <w:rPr>
          <w:rFonts w:ascii="Book Antiqua" w:eastAsia="Times New Roman" w:hAnsi="Book Antiqua" w:cs="Times New Roman"/>
          <w:sz w:val="24"/>
          <w:szCs w:val="24"/>
          <w:lang w:eastAsia="fr-FR"/>
        </w:rPr>
      </w:pPr>
      <w:r w:rsidRPr="00E64053">
        <w:rPr>
          <w:rFonts w:ascii="Book Antiqua" w:hAnsi="Book Antiqua"/>
          <w:sz w:val="24"/>
          <w:szCs w:val="24"/>
        </w:rPr>
        <w:t>« </w:t>
      </w:r>
      <w:r w:rsidRPr="00E64053">
        <w:rPr>
          <w:rFonts w:ascii="Book Antiqua" w:eastAsia="Times New Roman" w:hAnsi="Book Antiqua" w:cs="Times New Roman"/>
          <w:sz w:val="24"/>
          <w:szCs w:val="24"/>
          <w:lang w:eastAsia="fr-FR"/>
        </w:rPr>
        <w:t>Le but du journalisme n'est ni de déplaire ni de complaire. C'est de remuer la plume dans la plaie. La plume, et aujourd'hui le micro et la caméra.</w:t>
      </w:r>
      <w:r w:rsidRPr="00E64053">
        <w:rPr>
          <w:rFonts w:ascii="Book Antiqua" w:hAnsi="Book Antiqua"/>
          <w:sz w:val="24"/>
          <w:szCs w:val="24"/>
        </w:rPr>
        <w:t xml:space="preserve"> » </w:t>
      </w:r>
    </w:p>
    <w:p w:rsidR="00E64053" w:rsidRPr="00E64053" w:rsidRDefault="00E64053" w:rsidP="00E64053">
      <w:pPr>
        <w:ind w:left="2832"/>
        <w:rPr>
          <w:rFonts w:ascii="Book Antiqua" w:eastAsia="Times New Roman" w:hAnsi="Book Antiqua" w:cs="Times New Roman"/>
          <w:sz w:val="10"/>
          <w:szCs w:val="24"/>
          <w:lang w:eastAsia="fr-FR"/>
        </w:rPr>
      </w:pPr>
      <w:r w:rsidRPr="00E64053">
        <w:rPr>
          <w:rFonts w:ascii="Book Antiqua" w:eastAsia="Times New Roman" w:hAnsi="Book Antiqua" w:cs="Times New Roman"/>
          <w:sz w:val="24"/>
          <w:szCs w:val="24"/>
          <w:lang w:eastAsia="fr-FR"/>
        </w:rPr>
        <w:t xml:space="preserve">     </w:t>
      </w:r>
    </w:p>
    <w:p w:rsidR="00E64053" w:rsidRPr="00E64053" w:rsidRDefault="00E64053" w:rsidP="00E64053">
      <w:pPr>
        <w:ind w:left="2832"/>
        <w:rPr>
          <w:rFonts w:ascii="Book Antiqua" w:eastAsia="Times New Roman" w:hAnsi="Book Antiqua" w:cs="Times New Roman"/>
          <w:b/>
          <w:bCs/>
          <w:i/>
          <w:iCs/>
          <w:sz w:val="24"/>
          <w:szCs w:val="24"/>
          <w:lang w:eastAsia="fr-CI"/>
        </w:rPr>
      </w:pPr>
      <w:r w:rsidRPr="00E64053">
        <w:rPr>
          <w:rFonts w:ascii="Book Antiqua" w:eastAsia="Times New Roman" w:hAnsi="Book Antiqua" w:cs="Times New Roman"/>
          <w:sz w:val="24"/>
          <w:szCs w:val="24"/>
          <w:lang w:eastAsia="fr-FR"/>
        </w:rPr>
        <w:t xml:space="preserve">        Expliquez cette affirmation de</w:t>
      </w:r>
      <w:r w:rsidRPr="00E64053">
        <w:rPr>
          <w:rFonts w:ascii="Book Antiqua" w:eastAsia="Times New Roman" w:hAnsi="Book Antiqua" w:cs="Times New Roman"/>
          <w:b/>
          <w:bCs/>
          <w:i/>
          <w:iCs/>
          <w:sz w:val="24"/>
          <w:szCs w:val="24"/>
          <w:lang w:eastAsia="fr-CI"/>
        </w:rPr>
        <w:t xml:space="preserve"> Patrick Poivre d'Arvor</w:t>
      </w:r>
    </w:p>
    <w:p w:rsidR="00E64053" w:rsidRPr="00E64053" w:rsidRDefault="00E64053" w:rsidP="00E64053">
      <w:pPr>
        <w:ind w:left="2832"/>
        <w:rPr>
          <w:rFonts w:ascii="Book Antiqua" w:eastAsia="Times New Roman" w:hAnsi="Book Antiqua" w:cs="Times New Roman"/>
          <w:b/>
          <w:bCs/>
          <w:i/>
          <w:iCs/>
          <w:sz w:val="12"/>
          <w:szCs w:val="24"/>
          <w:lang w:eastAsia="fr-CI"/>
        </w:rPr>
      </w:pPr>
    </w:p>
    <w:p w:rsidR="003D04F0" w:rsidRPr="00E64053" w:rsidRDefault="003D04F0" w:rsidP="003D04F0">
      <w:pPr>
        <w:pStyle w:val="Pieddepage"/>
        <w:pBdr>
          <w:top w:val="thinThickSmallGap" w:sz="24" w:space="0" w:color="622423"/>
        </w:pBdr>
        <w:jc w:val="center"/>
        <w:rPr>
          <w:rFonts w:ascii="Tahoma" w:hAnsi="Tahoma" w:cs="Tahoma"/>
          <w:b/>
          <w:sz w:val="16"/>
          <w:szCs w:val="20"/>
          <w:lang w:val="en-US" w:eastAsia="fr-FR"/>
        </w:rPr>
      </w:pPr>
      <w:r w:rsidRPr="00E64053">
        <w:rPr>
          <w:rFonts w:ascii="Tahoma" w:hAnsi="Tahoma" w:cs="Tahoma"/>
          <w:b/>
          <w:sz w:val="16"/>
          <w:szCs w:val="20"/>
          <w:lang w:val="en-US" w:eastAsia="fr-FR"/>
        </w:rPr>
        <w:t xml:space="preserve">B.P.V 205 ABIDJAN TEL: 27 22 44 88 58/ 27 22 44 86 66/ 27 22 44 88 38/ 27 22 44 88 </w:t>
      </w:r>
      <w:proofErr w:type="gramStart"/>
      <w:r w:rsidRPr="00E64053">
        <w:rPr>
          <w:rFonts w:ascii="Tahoma" w:hAnsi="Tahoma" w:cs="Tahoma"/>
          <w:b/>
          <w:sz w:val="16"/>
          <w:szCs w:val="20"/>
          <w:lang w:val="en-US" w:eastAsia="fr-FR"/>
        </w:rPr>
        <w:t>44  FAX</w:t>
      </w:r>
      <w:proofErr w:type="gramEnd"/>
      <w:r w:rsidRPr="00E64053">
        <w:rPr>
          <w:rFonts w:ascii="Tahoma" w:hAnsi="Tahoma" w:cs="Tahoma"/>
          <w:b/>
          <w:sz w:val="16"/>
          <w:szCs w:val="20"/>
          <w:lang w:val="en-US" w:eastAsia="fr-FR"/>
        </w:rPr>
        <w:t>: 27 22 44 84 33</w:t>
      </w:r>
    </w:p>
    <w:p w:rsidR="003D04F0" w:rsidRPr="00E64053" w:rsidRDefault="003D04F0" w:rsidP="003D04F0">
      <w:pPr>
        <w:pStyle w:val="Pieddepage"/>
        <w:pBdr>
          <w:top w:val="thinThickSmallGap" w:sz="24" w:space="0" w:color="622423"/>
        </w:pBdr>
        <w:jc w:val="center"/>
        <w:rPr>
          <w:rFonts w:ascii="Tahoma" w:hAnsi="Tahoma" w:cs="Tahoma"/>
          <w:b/>
          <w:sz w:val="18"/>
          <w:szCs w:val="20"/>
          <w:lang w:val="en-US" w:eastAsia="fr-FR"/>
        </w:rPr>
      </w:pPr>
      <w:r w:rsidRPr="00E64053">
        <w:rPr>
          <w:rFonts w:ascii="Tahoma" w:hAnsi="Tahoma" w:cs="Tahoma"/>
          <w:b/>
          <w:sz w:val="18"/>
          <w:szCs w:val="20"/>
          <w:lang w:val="en-US" w:eastAsia="fr-FR"/>
        </w:rPr>
        <w:t xml:space="preserve">Site web: </w:t>
      </w:r>
      <w:hyperlink r:id="rId8" w:history="1">
        <w:r w:rsidRPr="00E64053">
          <w:rPr>
            <w:rStyle w:val="Lienhypertexte"/>
            <w:rFonts w:ascii="Tahoma" w:hAnsi="Tahoma" w:cs="Tahoma"/>
            <w:b/>
            <w:color w:val="auto"/>
            <w:sz w:val="18"/>
            <w:szCs w:val="20"/>
            <w:u w:val="none"/>
            <w:lang w:val="en-US" w:eastAsia="fr-FR"/>
          </w:rPr>
          <w:t>www.istcpolytechnique.ci</w:t>
        </w:r>
      </w:hyperlink>
    </w:p>
    <w:sectPr w:rsidR="003D04F0" w:rsidRPr="00E6405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Palace Script MT">
    <w:altName w:val="French Script MT"/>
    <w:charset w:val="00"/>
    <w:family w:val="script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04F0"/>
    <w:rsid w:val="003D04F0"/>
    <w:rsid w:val="004859FB"/>
    <w:rsid w:val="00534CBD"/>
    <w:rsid w:val="005727F7"/>
    <w:rsid w:val="00684172"/>
    <w:rsid w:val="008B2440"/>
    <w:rsid w:val="008F4ED5"/>
    <w:rsid w:val="0091143D"/>
    <w:rsid w:val="009F495D"/>
    <w:rsid w:val="00BD5CA1"/>
    <w:rsid w:val="00E640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D022848-E0AB-461E-BC13-DCD49CDCA3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D04F0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ieddepage">
    <w:name w:val="footer"/>
    <w:basedOn w:val="Normal"/>
    <w:link w:val="PieddepageCar"/>
    <w:uiPriority w:val="99"/>
    <w:unhideWhenUsed/>
    <w:rsid w:val="003D04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3D04F0"/>
  </w:style>
  <w:style w:type="character" w:styleId="Lienhypertexte">
    <w:name w:val="Hyperlink"/>
    <w:basedOn w:val="Policepardfaut"/>
    <w:uiPriority w:val="99"/>
    <w:unhideWhenUsed/>
    <w:rsid w:val="003D04F0"/>
    <w:rPr>
      <w:color w:val="0563C1" w:themeColor="hyperlink"/>
      <w:u w:val="single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8B244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8B244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stcpolytechnique.ci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www.istcpolytechnique.ci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stcpolytechnique.ci" TargetMode="External"/><Relationship Id="rId5" Type="http://schemas.openxmlformats.org/officeDocument/2006/relationships/hyperlink" Target="http://www.istcpolytechnique.ci" TargetMode="External"/><Relationship Id="rId10" Type="http://schemas.openxmlformats.org/officeDocument/2006/relationships/theme" Target="theme/theme1.xml"/><Relationship Id="rId4" Type="http://schemas.openxmlformats.org/officeDocument/2006/relationships/image" Target="media/image1.emf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360</Words>
  <Characters>1986</Characters>
  <Application>Microsoft Office Word</Application>
  <DocSecurity>0</DocSecurity>
  <Lines>16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istc</dc:creator>
  <cp:keywords/>
  <dc:description/>
  <cp:lastModifiedBy>istc</cp:lastModifiedBy>
  <cp:revision>2</cp:revision>
  <cp:lastPrinted>2021-09-27T22:00:00Z</cp:lastPrinted>
  <dcterms:created xsi:type="dcterms:W3CDTF">2021-09-27T20:44:00Z</dcterms:created>
  <dcterms:modified xsi:type="dcterms:W3CDTF">2021-09-27T23:26:00Z</dcterms:modified>
</cp:coreProperties>
</file>